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B102" w14:textId="77777777" w:rsidR="000732E0" w:rsidRPr="00C96D67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37139489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14:paraId="05361A86" w14:textId="77777777" w:rsidR="000732E0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14:paraId="07A4367D" w14:textId="77777777" w:rsidR="000732E0" w:rsidRPr="00BE5A7C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14:paraId="41CB088A" w14:textId="77777777" w:rsidR="000732E0" w:rsidRPr="00631EA9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14:paraId="251379A4" w14:textId="77777777" w:rsidR="000732E0" w:rsidRPr="00631EA9" w:rsidRDefault="000732E0" w:rsidP="000732E0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Данным соглашением заключается, что </w:t>
      </w:r>
      <w:r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Pr="00631EA9">
        <w:rPr>
          <w:bCs/>
          <w:sz w:val="28"/>
          <w:szCs w:val="28"/>
          <w:lang w:val="ru-RU"/>
        </w:rPr>
        <w:t>,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>
        <w:rPr>
          <w:bCs/>
          <w:sz w:val="28"/>
          <w:szCs w:val="28"/>
          <w:lang w:val="ru-RU"/>
        </w:rPr>
        <w:t>Общероссийского</w:t>
      </w:r>
      <w:r w:rsidRPr="003D0D7D">
        <w:rPr>
          <w:bCs/>
          <w:sz w:val="28"/>
          <w:szCs w:val="28"/>
          <w:lang w:val="ru-RU"/>
        </w:rPr>
        <w:t xml:space="preserve"> форума «</w:t>
      </w:r>
      <w:r>
        <w:rPr>
          <w:bCs/>
          <w:sz w:val="28"/>
          <w:szCs w:val="28"/>
          <w:lang w:val="ru-RU"/>
        </w:rPr>
        <w:t>Частные операторы коммунальной инфраструктуры</w:t>
      </w:r>
      <w:r w:rsidRPr="003D0D7D">
        <w:rPr>
          <w:bCs/>
          <w:sz w:val="28"/>
          <w:szCs w:val="28"/>
          <w:lang w:val="ru-RU"/>
        </w:rPr>
        <w:t>» (далее – Форум),</w:t>
      </w:r>
      <w:r>
        <w:rPr>
          <w:sz w:val="28"/>
          <w:szCs w:val="28"/>
          <w:lang w:val="ru-RU"/>
        </w:rPr>
        <w:t xml:space="preserve"> который</w:t>
      </w:r>
      <w:r w:rsidRPr="00631E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пройдет </w:t>
      </w:r>
      <w:r w:rsidR="00502598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октября</w:t>
      </w:r>
      <w:r w:rsidRPr="00631EA9">
        <w:rPr>
          <w:sz w:val="28"/>
          <w:szCs w:val="28"/>
          <w:lang w:val="ru-RU"/>
        </w:rPr>
        <w:t xml:space="preserve"> 201</w:t>
      </w:r>
      <w:r w:rsidR="00502598">
        <w:rPr>
          <w:sz w:val="28"/>
          <w:szCs w:val="28"/>
          <w:lang w:val="ru-RU"/>
        </w:rPr>
        <w:t>6</w:t>
      </w:r>
      <w:r w:rsidRPr="00631EA9">
        <w:rPr>
          <w:sz w:val="28"/>
          <w:szCs w:val="28"/>
          <w:lang w:val="ru-RU"/>
        </w:rPr>
        <w:t xml:space="preserve"> года в г. Москве. Исполнительным органом, представляющим интересы организаторов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, является Общество с ограниченной ответственностью «ГЧП-ИНФО», в дальнейшем именуемое Исполнительная дирекция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14:paraId="772E4471" w14:textId="77777777" w:rsidR="000732E0" w:rsidRPr="00631EA9" w:rsidRDefault="000732E0" w:rsidP="000732E0">
      <w:pPr>
        <w:jc w:val="both"/>
        <w:rPr>
          <w:sz w:val="28"/>
          <w:szCs w:val="28"/>
          <w:lang w:val="ru-RU"/>
        </w:rPr>
      </w:pPr>
    </w:p>
    <w:p w14:paraId="4504A846" w14:textId="77777777" w:rsidR="000732E0" w:rsidRPr="00631EA9" w:rsidRDefault="000732E0" w:rsidP="000732E0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14:paraId="5EB85DC5" w14:textId="77777777" w:rsidR="000732E0" w:rsidRPr="00631EA9" w:rsidRDefault="000732E0" w:rsidP="000732E0">
      <w:pPr>
        <w:jc w:val="both"/>
        <w:rPr>
          <w:sz w:val="28"/>
          <w:szCs w:val="28"/>
          <w:lang w:val="ru-RU"/>
        </w:rPr>
      </w:pPr>
    </w:p>
    <w:p w14:paraId="61F22E53" w14:textId="77777777" w:rsidR="000732E0" w:rsidRPr="00631EA9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>
        <w:rPr>
          <w:sz w:val="28"/>
          <w:szCs w:val="28"/>
          <w:u w:val="single"/>
          <w:lang w:val="ru-RU"/>
        </w:rPr>
        <w:t>Форума</w:t>
      </w:r>
      <w:r w:rsidRPr="007E1EE0">
        <w:rPr>
          <w:sz w:val="28"/>
          <w:szCs w:val="28"/>
          <w:u w:val="single"/>
          <w:lang w:val="ru-RU"/>
        </w:rPr>
        <w:t xml:space="preserve"> </w:t>
      </w:r>
      <w:r w:rsidRPr="00631EA9">
        <w:rPr>
          <w:sz w:val="28"/>
          <w:szCs w:val="28"/>
          <w:u w:val="single"/>
          <w:lang w:val="ru-RU"/>
        </w:rPr>
        <w:t>следующие услуги:</w:t>
      </w:r>
    </w:p>
    <w:p w14:paraId="22E8053D" w14:textId="77777777"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7652E">
        <w:rPr>
          <w:sz w:val="28"/>
          <w:szCs w:val="28"/>
          <w:lang w:val="ru-RU"/>
        </w:rPr>
        <w:t>Интервью/колонка на тему, приближенную к тематике Форума с VIP-персонами Форума в печатной и электронной версии издания</w:t>
      </w:r>
      <w:r>
        <w:rPr>
          <w:sz w:val="28"/>
          <w:szCs w:val="28"/>
          <w:lang w:val="ru-RU"/>
        </w:rPr>
        <w:t>;</w:t>
      </w:r>
    </w:p>
    <w:p w14:paraId="3A1DBBE5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Внесение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календарь событий на сайте </w:t>
      </w:r>
      <w:r>
        <w:rPr>
          <w:lang w:val="ru-RU"/>
        </w:rPr>
        <w:t>_________</w:t>
      </w:r>
      <w:r w:rsidRPr="00631EA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14:paraId="21BE05A7" w14:textId="77777777"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динамич</w:t>
      </w:r>
      <w:r>
        <w:rPr>
          <w:sz w:val="28"/>
          <w:szCs w:val="28"/>
          <w:lang w:val="ru-RU"/>
        </w:rPr>
        <w:t xml:space="preserve">ного сквозного баннера на сайте Партнера </w:t>
      </w:r>
      <w:r w:rsidRPr="003D0D7D">
        <w:rPr>
          <w:sz w:val="28"/>
          <w:szCs w:val="28"/>
          <w:lang w:val="ru-RU"/>
        </w:rPr>
        <w:t xml:space="preserve">с гиперссылкой на официальный сайт Форума </w:t>
      </w:r>
      <w:hyperlink r:id="rId8" w:history="1">
        <w:r w:rsidR="0086491C" w:rsidRPr="00CB57A9">
          <w:rPr>
            <w:rStyle w:val="a9"/>
            <w:sz w:val="28"/>
            <w:szCs w:val="28"/>
            <w:lang w:val="ru-RU"/>
          </w:rPr>
          <w:t>www.p3</w:t>
        </w:r>
        <w:r w:rsidR="0086491C" w:rsidRPr="00CB57A9">
          <w:rPr>
            <w:rStyle w:val="a9"/>
            <w:sz w:val="28"/>
            <w:szCs w:val="28"/>
          </w:rPr>
          <w:t>operator</w:t>
        </w:r>
        <w:r w:rsidR="0086491C" w:rsidRPr="00CB57A9">
          <w:rPr>
            <w:rStyle w:val="a9"/>
            <w:sz w:val="28"/>
            <w:szCs w:val="28"/>
            <w:lang w:val="ru-RU"/>
          </w:rPr>
          <w:t>.</w:t>
        </w:r>
        <w:proofErr w:type="spellStart"/>
        <w:r w:rsidR="0086491C" w:rsidRPr="00CB57A9">
          <w:rPr>
            <w:rStyle w:val="a9"/>
            <w:sz w:val="28"/>
            <w:szCs w:val="28"/>
            <w:lang w:val="ru-RU"/>
          </w:rPr>
          <w:t>ru</w:t>
        </w:r>
        <w:proofErr w:type="spellEnd"/>
      </w:hyperlink>
      <w:r>
        <w:rPr>
          <w:sz w:val="28"/>
          <w:szCs w:val="28"/>
          <w:lang w:val="ru-RU"/>
        </w:rPr>
        <w:t>, размер _______</w:t>
      </w:r>
      <w:r w:rsidRPr="00631EA9">
        <w:rPr>
          <w:sz w:val="28"/>
          <w:szCs w:val="28"/>
          <w:lang w:val="ru-RU"/>
        </w:rPr>
        <w:t xml:space="preserve"> </w:t>
      </w:r>
      <w:proofErr w:type="spellStart"/>
      <w:r w:rsidRPr="00631EA9">
        <w:rPr>
          <w:sz w:val="28"/>
          <w:szCs w:val="28"/>
          <w:lang w:val="ru-RU"/>
        </w:rPr>
        <w:t>jpeg</w:t>
      </w:r>
      <w:proofErr w:type="spellEnd"/>
      <w:r w:rsidRPr="00631EA9">
        <w:rPr>
          <w:sz w:val="28"/>
          <w:szCs w:val="28"/>
          <w:lang w:val="ru-RU"/>
        </w:rPr>
        <w:t xml:space="preserve">, </w:t>
      </w:r>
      <w:proofErr w:type="spellStart"/>
      <w:r w:rsidRPr="00631EA9">
        <w:rPr>
          <w:sz w:val="28"/>
          <w:szCs w:val="28"/>
          <w:lang w:val="ru-RU"/>
        </w:rPr>
        <w:t>flash</w:t>
      </w:r>
      <w:proofErr w:type="spellEnd"/>
      <w:r w:rsidRPr="00631EA9">
        <w:rPr>
          <w:sz w:val="28"/>
          <w:szCs w:val="28"/>
          <w:lang w:val="ru-RU"/>
        </w:rPr>
        <w:t xml:space="preserve">, </w:t>
      </w:r>
      <w:proofErr w:type="spellStart"/>
      <w:r w:rsidRPr="00631EA9">
        <w:rPr>
          <w:sz w:val="28"/>
          <w:szCs w:val="28"/>
          <w:lang w:val="ru-RU"/>
        </w:rPr>
        <w:t>gif</w:t>
      </w:r>
      <w:proofErr w:type="spellEnd"/>
      <w:r w:rsidRPr="00631EA9">
        <w:rPr>
          <w:sz w:val="28"/>
          <w:szCs w:val="28"/>
          <w:lang w:val="ru-RU"/>
        </w:rPr>
        <w:t>;</w:t>
      </w:r>
    </w:p>
    <w:p w14:paraId="11EB99C2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D0D7D">
        <w:rPr>
          <w:sz w:val="28"/>
          <w:szCs w:val="28"/>
          <w:lang w:val="ru-RU"/>
        </w:rPr>
        <w:t>Размещение рекламного модуля в печатной версии издания, размер __________ (не менее 1/2 полосы), количество выпусков ______ (не менее 4 выпусков)</w:t>
      </w:r>
      <w:r>
        <w:rPr>
          <w:sz w:val="28"/>
          <w:szCs w:val="28"/>
          <w:lang w:val="ru-RU"/>
        </w:rPr>
        <w:t>;</w:t>
      </w:r>
    </w:p>
    <w:p w14:paraId="167662E6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Электронная ра</w:t>
      </w:r>
      <w:r>
        <w:rPr>
          <w:sz w:val="28"/>
          <w:szCs w:val="28"/>
          <w:lang w:val="ru-RU"/>
        </w:rPr>
        <w:t xml:space="preserve">ссылка по базе подписчиков </w:t>
      </w:r>
      <w:r w:rsidRPr="00631EA9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>реже</w:t>
      </w:r>
      <w:r w:rsidRPr="00631EA9">
        <w:rPr>
          <w:sz w:val="28"/>
          <w:szCs w:val="28"/>
          <w:lang w:val="ru-RU"/>
        </w:rPr>
        <w:t xml:space="preserve">, чем </w:t>
      </w:r>
      <w:r>
        <w:rPr>
          <w:sz w:val="28"/>
          <w:szCs w:val="28"/>
          <w:lang w:val="ru-RU"/>
        </w:rPr>
        <w:t>__ раз в месяц</w:t>
      </w:r>
      <w:r w:rsidRPr="00631EA9">
        <w:rPr>
          <w:sz w:val="28"/>
          <w:szCs w:val="28"/>
          <w:lang w:val="ru-RU"/>
        </w:rPr>
        <w:t>;</w:t>
      </w:r>
    </w:p>
    <w:p w14:paraId="56BCC69A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анонса</w:t>
      </w:r>
      <w:r>
        <w:rPr>
          <w:sz w:val="28"/>
          <w:szCs w:val="28"/>
          <w:lang w:val="ru-RU"/>
        </w:rPr>
        <w:t xml:space="preserve"> Форума</w:t>
      </w:r>
      <w:r w:rsidRPr="00631EA9">
        <w:rPr>
          <w:sz w:val="28"/>
          <w:szCs w:val="28"/>
          <w:lang w:val="ru-RU"/>
        </w:rPr>
        <w:t xml:space="preserve"> на сайте </w:t>
      </w:r>
      <w:r>
        <w:rPr>
          <w:sz w:val="28"/>
          <w:szCs w:val="28"/>
          <w:lang w:val="ru-RU"/>
        </w:rPr>
        <w:t>_________</w:t>
      </w:r>
      <w:hyperlink r:id="rId9" w:history="1"/>
      <w:r w:rsidRPr="00631EA9">
        <w:rPr>
          <w:sz w:val="28"/>
          <w:szCs w:val="28"/>
          <w:lang w:val="ru-RU"/>
        </w:rPr>
        <w:t xml:space="preserve">; </w:t>
      </w:r>
    </w:p>
    <w:p w14:paraId="231BF2DD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14:paraId="0240D7DD" w14:textId="77777777"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пост-релиза на сайте</w:t>
      </w:r>
      <w:r>
        <w:rPr>
          <w:sz w:val="28"/>
          <w:szCs w:val="28"/>
          <w:lang w:val="ru-RU"/>
        </w:rPr>
        <w:t xml:space="preserve"> _______</w:t>
      </w:r>
      <w:r w:rsidRPr="00631EA9">
        <w:rPr>
          <w:sz w:val="28"/>
          <w:szCs w:val="28"/>
          <w:lang w:val="ru-RU"/>
        </w:rPr>
        <w:t>;</w:t>
      </w:r>
    </w:p>
    <w:p w14:paraId="0CA5E905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96475">
        <w:rPr>
          <w:sz w:val="28"/>
          <w:szCs w:val="28"/>
          <w:lang w:val="ru-RU"/>
        </w:rPr>
        <w:t>Обзорный репортаж по итогам работы Форума по завершению мероприятия в печатной и электронной версии издания Партнера;</w:t>
      </w:r>
    </w:p>
    <w:p w14:paraId="53E90CFB" w14:textId="77777777"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ф</w:t>
      </w:r>
      <w:r w:rsidRPr="00631EA9">
        <w:rPr>
          <w:sz w:val="28"/>
          <w:szCs w:val="28"/>
          <w:lang w:val="ru-RU"/>
        </w:rPr>
        <w:t>отоматериал</w:t>
      </w:r>
      <w:r>
        <w:rPr>
          <w:sz w:val="28"/>
          <w:szCs w:val="28"/>
          <w:lang w:val="ru-RU"/>
        </w:rPr>
        <w:t>ов</w:t>
      </w:r>
      <w:r w:rsidRPr="00631EA9">
        <w:rPr>
          <w:sz w:val="28"/>
          <w:szCs w:val="28"/>
          <w:lang w:val="ru-RU"/>
        </w:rPr>
        <w:t xml:space="preserve"> (высокое разрешение);</w:t>
      </w:r>
    </w:p>
    <w:p w14:paraId="2EA3D171" w14:textId="77777777" w:rsidR="000732E0" w:rsidRPr="002B5774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B5774">
        <w:rPr>
          <w:b/>
          <w:i/>
          <w:sz w:val="28"/>
          <w:szCs w:val="28"/>
          <w:lang w:val="ru-RU"/>
        </w:rPr>
        <w:t>Иное</w:t>
      </w:r>
    </w:p>
    <w:p w14:paraId="5DA6A58E" w14:textId="77777777" w:rsidR="000732E0" w:rsidRPr="00631EA9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14:paraId="5D2A19B1" w14:textId="77777777" w:rsidR="000732E0" w:rsidRPr="00631EA9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Исполнительная дирекция </w:t>
      </w:r>
      <w:r>
        <w:rPr>
          <w:sz w:val="28"/>
          <w:szCs w:val="28"/>
          <w:u w:val="single"/>
          <w:lang w:val="ru-RU"/>
        </w:rPr>
        <w:t>Форума</w:t>
      </w:r>
      <w:r w:rsidRPr="007E1EE0">
        <w:rPr>
          <w:sz w:val="28"/>
          <w:szCs w:val="28"/>
          <w:u w:val="single"/>
          <w:lang w:val="ru-RU"/>
        </w:rPr>
        <w:t xml:space="preserve"> </w:t>
      </w:r>
      <w:r w:rsidRPr="00631EA9">
        <w:rPr>
          <w:sz w:val="28"/>
          <w:szCs w:val="28"/>
          <w:u w:val="single"/>
          <w:lang w:val="ru-RU"/>
        </w:rPr>
        <w:t>оказывает Партнеру следующие услуги:</w:t>
      </w:r>
    </w:p>
    <w:p w14:paraId="332884BA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14:paraId="34789CDA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Аккредитация 1 журналиста на всю деловую программу мероприятия.</w:t>
      </w:r>
    </w:p>
    <w:p w14:paraId="12262367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</w:t>
      </w:r>
      <w:r>
        <w:rPr>
          <w:sz w:val="28"/>
          <w:szCs w:val="28"/>
          <w:lang w:val="ru-RU"/>
        </w:rPr>
        <w:t>в месте проведения Форума</w:t>
      </w:r>
      <w:r w:rsidRPr="00631E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</w:t>
      </w:r>
      <w:r w:rsidRPr="00631EA9">
        <w:rPr>
          <w:sz w:val="28"/>
          <w:szCs w:val="28"/>
          <w:lang w:val="ru-RU"/>
        </w:rPr>
        <w:t xml:space="preserve"> (по согласованию) *.</w:t>
      </w:r>
    </w:p>
    <w:p w14:paraId="5C28CF7A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14:paraId="24AC69D7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lastRenderedPageBreak/>
        <w:t xml:space="preserve">Размещение логотипа и статуса партнера на информационно-рекламной продукции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:</w:t>
      </w:r>
    </w:p>
    <w:p w14:paraId="056533E0" w14:textId="77777777"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 xml:space="preserve">Официальный сайт Форума - </w:t>
      </w:r>
      <w:r w:rsidR="0086491C" w:rsidRPr="008649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hyperlink r:id="rId10" w:history="1">
        <w:r w:rsidR="0086491C" w:rsidRPr="00CB57A9">
          <w:rPr>
            <w:rStyle w:val="a9"/>
            <w:rFonts w:ascii="Times New Roman" w:eastAsia="Times New Roman" w:hAnsi="Times New Roman"/>
            <w:sz w:val="28"/>
            <w:szCs w:val="28"/>
            <w:lang w:eastAsia="en-US"/>
          </w:rPr>
          <w:t>www.p3operator.ru</w:t>
        </w:r>
      </w:hyperlink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 xml:space="preserve">; </w:t>
      </w:r>
    </w:p>
    <w:p w14:paraId="1683D8E4" w14:textId="77777777"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>Программные материалы Форума;</w:t>
      </w:r>
    </w:p>
    <w:p w14:paraId="5B24655D" w14:textId="77777777"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>Баннерные конструкции на площадке мероприятия.</w:t>
      </w:r>
    </w:p>
    <w:p w14:paraId="1E518604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собственных информационных и презентационных материалах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14:paraId="388F0A24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Содействие Исполнительной дирекции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установлении контактов с интересующими участниками и организаторами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14:paraId="6284D3E1" w14:textId="77777777"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</w:t>
      </w:r>
      <w:r w:rsidR="0086491C">
        <w:rPr>
          <w:sz w:val="28"/>
          <w:szCs w:val="28"/>
          <w:lang w:val="ru-RU"/>
        </w:rPr>
        <w:t>стенограмм</w:t>
      </w:r>
      <w:r>
        <w:rPr>
          <w:sz w:val="28"/>
          <w:szCs w:val="28"/>
          <w:lang w:val="ru-RU"/>
        </w:rPr>
        <w:t xml:space="preserve"> и презентационных материалов</w:t>
      </w:r>
      <w:r w:rsidRPr="007E1EE0">
        <w:rPr>
          <w:sz w:val="28"/>
          <w:szCs w:val="28"/>
          <w:lang w:val="ru-RU"/>
        </w:rPr>
        <w:t xml:space="preserve"> </w:t>
      </w:r>
      <w:r w:rsidR="0086491C">
        <w:rPr>
          <w:sz w:val="28"/>
          <w:szCs w:val="28"/>
          <w:lang w:val="ru-RU"/>
        </w:rPr>
        <w:t xml:space="preserve">с мероприятий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14:paraId="1CC13F8C" w14:textId="77777777" w:rsidR="000732E0" w:rsidRPr="00631EA9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14:paraId="3CAFAB69" w14:textId="77777777"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A4FB4E9" w14:textId="77777777"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1EDC195A" w14:textId="77777777" w:rsidR="000732E0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9E3A14">
        <w:rPr>
          <w:rFonts w:ascii="Calibri" w:hAnsi="Calibri" w:cs="Times New Roman"/>
          <w:b/>
          <w:bCs/>
          <w:sz w:val="22"/>
          <w:szCs w:val="22"/>
        </w:rPr>
        <w:t>В СВИДЕТЕЛЬСТВО ВСЕГО ВЫШЕИЗЛОЖЕННОГО</w:t>
      </w:r>
    </w:p>
    <w:p w14:paraId="7CC548D7" w14:textId="77777777"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734C">
        <w:rPr>
          <w:rFonts w:ascii="Calibri" w:hAnsi="Calibri" w:cs="Times New Roman"/>
          <w:b/>
          <w:bCs/>
          <w:sz w:val="22"/>
          <w:szCs w:val="22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0732E0" w:rsidRPr="002B5774" w14:paraId="6AC61E97" w14:textId="77777777" w:rsidTr="00E65BF0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7885452" w14:textId="77777777" w:rsidR="000732E0" w:rsidRPr="009E3A14" w:rsidRDefault="00502598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04179D24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18F42F45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</w:tr>
      <w:tr w:rsidR="000732E0" w:rsidRPr="009E3A14" w14:paraId="09890B62" w14:textId="77777777" w:rsidTr="00E65BF0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D906D5B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38C0287B" w14:textId="77777777" w:rsidR="000732E0" w:rsidRPr="009E3A14" w:rsidRDefault="000732E0" w:rsidP="00E65B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</w:rPr>
              <w:t>Подпись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</w:rPr>
              <w:t xml:space="preserve">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3EDDCA27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DA12158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</w:rPr>
              <w:t>одпись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</w:rPr>
              <w:t xml:space="preserve"> _______________</w:t>
            </w:r>
          </w:p>
        </w:tc>
      </w:tr>
      <w:tr w:rsidR="000732E0" w:rsidRPr="002B5774" w14:paraId="4139ABE2" w14:textId="77777777" w:rsidTr="00E65BF0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9865CFB" w14:textId="77777777" w:rsidR="000732E0" w:rsidRPr="009E3A14" w:rsidRDefault="00502598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Конгулова</w:t>
            </w:r>
            <w:proofErr w:type="spellEnd"/>
            <w:r w:rsidR="000732E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О.Н</w:t>
            </w:r>
            <w:r w:rsidR="000732E0"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62A9F3BB" w14:textId="77777777" w:rsidR="000732E0" w:rsidRPr="009E3A14" w:rsidRDefault="000732E0" w:rsidP="00E65BF0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2CF83203" w14:textId="77777777" w:rsidR="000732E0" w:rsidRPr="009E3A14" w:rsidRDefault="000732E0" w:rsidP="00E65BF0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8A37834" w14:textId="77777777"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ФИО</w:t>
            </w:r>
          </w:p>
          <w:p w14:paraId="424737EF" w14:textId="77777777" w:rsidR="000732E0" w:rsidRPr="002B5774" w:rsidRDefault="000732E0" w:rsidP="00E65BF0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</w:tc>
      </w:tr>
    </w:tbl>
    <w:p w14:paraId="5C83D1B2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48107646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3A9648C0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3271C81D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5216DC9F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521AA2AB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2DF4AF8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2B4BE58F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19B27425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E1E7712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21CAE042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F09FB0C" w14:textId="77777777"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3CF0E89B" w14:textId="77777777" w:rsidR="0012187B" w:rsidRPr="000732E0" w:rsidRDefault="0012187B" w:rsidP="000732E0"/>
    <w:sectPr w:rsidR="0012187B" w:rsidRPr="000732E0" w:rsidSect="00864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64E9" w14:textId="77777777" w:rsidR="00BB4A48" w:rsidRDefault="00BB4A48">
      <w:r>
        <w:separator/>
      </w:r>
    </w:p>
  </w:endnote>
  <w:endnote w:type="continuationSeparator" w:id="0">
    <w:p w14:paraId="4867270D" w14:textId="77777777" w:rsidR="00BB4A48" w:rsidRDefault="00B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1081" w14:textId="77777777" w:rsidR="0012187B" w:rsidRDefault="000732E0">
    <w:pPr>
      <w:pStyle w:val="a3"/>
      <w:spacing w:line="312" w:lineRule="auto"/>
      <w:jc w:val="center"/>
      <w:rPr>
        <w:sz w:val="18"/>
      </w:rPr>
    </w:pPr>
    <w:r>
      <w:rPr>
        <w:noProof/>
        <w:sz w:val="18"/>
        <w:lang w:val="en-US"/>
      </w:rPr>
      <w:drawing>
        <wp:inline distT="0" distB="0" distL="0" distR="0" wp14:anchorId="44AA395D" wp14:editId="516779FA">
          <wp:extent cx="6116320" cy="127635"/>
          <wp:effectExtent l="0" t="0" r="0" b="5715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C0F69" w14:textId="77777777"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</w:t>
    </w:r>
    <w:bookmarkStart w:id="0" w:name="_GoBack"/>
    <w:r>
      <w:rPr>
        <w:rFonts w:ascii="Arial" w:hAnsi="Arial"/>
        <w:sz w:val="18"/>
      </w:rPr>
      <w:t>2</w:t>
    </w:r>
    <w:bookmarkEnd w:id="0"/>
    <w:r>
      <w:rPr>
        <w:rFonts w:ascii="Arial" w:hAnsi="Arial"/>
        <w:sz w:val="18"/>
      </w:rPr>
      <w:t xml:space="preserve">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29681439" w14:textId="77777777"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B255" w14:textId="77777777" w:rsidR="0012187B" w:rsidRDefault="000732E0">
    <w:pPr>
      <w:pStyle w:val="a3"/>
      <w:spacing w:line="312" w:lineRule="auto"/>
      <w:jc w:val="center"/>
      <w:rPr>
        <w:sz w:val="18"/>
      </w:rPr>
    </w:pPr>
    <w:r>
      <w:rPr>
        <w:noProof/>
        <w:sz w:val="18"/>
        <w:lang w:val="en-US"/>
      </w:rPr>
      <w:drawing>
        <wp:inline distT="0" distB="0" distL="0" distR="0" wp14:anchorId="09BF59D2" wp14:editId="0CE57348">
          <wp:extent cx="6116320" cy="127635"/>
          <wp:effectExtent l="0" t="0" r="0" b="571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546F1" w14:textId="77777777"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699F39C8" w14:textId="77777777"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50AD" w14:textId="77777777" w:rsidR="009F54D5" w:rsidRDefault="009F54D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55DC" w14:textId="77777777" w:rsidR="00BB4A48" w:rsidRDefault="00BB4A48">
      <w:r>
        <w:separator/>
      </w:r>
    </w:p>
  </w:footnote>
  <w:footnote w:type="continuationSeparator" w:id="0">
    <w:p w14:paraId="7D3C35E4" w14:textId="77777777" w:rsidR="00BB4A48" w:rsidRDefault="00BB4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EB21" w14:textId="77777777" w:rsidR="0012187B" w:rsidRDefault="0086491C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  <w:lang w:val="en-US"/>
      </w:rPr>
      <w:drawing>
        <wp:inline distT="0" distB="0" distL="0" distR="0" wp14:anchorId="2F6E008B" wp14:editId="2A17B096">
          <wp:extent cx="6115050" cy="381000"/>
          <wp:effectExtent l="0" t="0" r="0" b="0"/>
          <wp:docPr id="18" name="Рисунок 18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83AD" w14:textId="77777777" w:rsidR="00781CA6" w:rsidRDefault="000732E0">
    <w:pPr>
      <w:pStyle w:val="a5"/>
    </w:pPr>
    <w:r>
      <w:rPr>
        <w:noProof/>
        <w:lang w:eastAsia="ru-RU"/>
      </w:rPr>
      <w:drawing>
        <wp:inline distT="0" distB="0" distL="0" distR="0" wp14:anchorId="69DE2708" wp14:editId="0A8C551F">
          <wp:extent cx="6115050" cy="381000"/>
          <wp:effectExtent l="0" t="0" r="0" b="0"/>
          <wp:docPr id="19" name="Рисунок 19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5ACB" w14:textId="77777777" w:rsidR="009F54D5" w:rsidRDefault="009F54D5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39E8"/>
    <w:multiLevelType w:val="hybridMultilevel"/>
    <w:tmpl w:val="F18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B"/>
    <w:rsid w:val="000732E0"/>
    <w:rsid w:val="0012187B"/>
    <w:rsid w:val="00502598"/>
    <w:rsid w:val="00781CA6"/>
    <w:rsid w:val="0086491C"/>
    <w:rsid w:val="008B3FC3"/>
    <w:rsid w:val="009F54D5"/>
    <w:rsid w:val="00BB4A48"/>
    <w:rsid w:val="00BC686A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D0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0732E0"/>
    <w:rPr>
      <w:color w:val="0000FF"/>
      <w:u w:val="single"/>
    </w:rPr>
  </w:style>
  <w:style w:type="paragraph" w:styleId="aa">
    <w:name w:val="Block Text"/>
    <w:basedOn w:val="a"/>
    <w:locked/>
    <w:rsid w:val="000732E0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0732E0"/>
    <w:pPr>
      <w:ind w:left="720"/>
      <w:contextualSpacing/>
    </w:pPr>
    <w:rPr>
      <w:rFonts w:ascii="Calibri" w:eastAsia="MS Mincho" w:hAnsi="Calibri"/>
      <w:lang w:val="ru-RU" w:eastAsia="ru-RU"/>
    </w:rPr>
  </w:style>
  <w:style w:type="paragraph" w:styleId="ac">
    <w:name w:val="Balloon Text"/>
    <w:basedOn w:val="a"/>
    <w:link w:val="ad"/>
    <w:locked/>
    <w:rsid w:val="0050259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502598"/>
    <w:rPr>
      <w:rFonts w:ascii="Lucida Grande CY" w:hAnsi="Lucida Grande CY" w:cs="Lucida Grande CY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0732E0"/>
    <w:rPr>
      <w:color w:val="0000FF"/>
      <w:u w:val="single"/>
    </w:rPr>
  </w:style>
  <w:style w:type="paragraph" w:styleId="aa">
    <w:name w:val="Block Text"/>
    <w:basedOn w:val="a"/>
    <w:locked/>
    <w:rsid w:val="000732E0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0732E0"/>
    <w:pPr>
      <w:ind w:left="720"/>
      <w:contextualSpacing/>
    </w:pPr>
    <w:rPr>
      <w:rFonts w:ascii="Calibri" w:eastAsia="MS Mincho" w:hAnsi="Calibri"/>
      <w:lang w:val="ru-RU" w:eastAsia="ru-RU"/>
    </w:rPr>
  </w:style>
  <w:style w:type="paragraph" w:styleId="ac">
    <w:name w:val="Balloon Text"/>
    <w:basedOn w:val="a"/>
    <w:link w:val="ad"/>
    <w:locked/>
    <w:rsid w:val="0050259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502598"/>
    <w:rPr>
      <w:rFonts w:ascii="Lucida Grande CY" w:hAnsi="Lucida Grande CY" w:cs="Lucida Grande CY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3operator.ru" TargetMode="External"/><Relationship Id="rId9" Type="http://schemas.openxmlformats.org/officeDocument/2006/relationships/hyperlink" Target="http://www.s-bc.ru" TargetMode="External"/><Relationship Id="rId10" Type="http://schemas.openxmlformats.org/officeDocument/2006/relationships/hyperlink" Target="http://www.p3operat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2862</CharactersWithSpaces>
  <SharedDoc>false</SharedDoc>
  <HLinks>
    <vt:vector size="24" baseType="variant">
      <vt:variant>
        <vt:i4>983056</vt:i4>
      </vt:variant>
      <vt:variant>
        <vt:i4>18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15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9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6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2016-07-26T14:51:00Z</dcterms:created>
  <dcterms:modified xsi:type="dcterms:W3CDTF">2016-07-26T14:51:00Z</dcterms:modified>
</cp:coreProperties>
</file>